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992" w:rsidRPr="00620A15" w:rsidRDefault="00620A15" w:rsidP="00732AEF">
      <w:pPr>
        <w:rPr>
          <w:rFonts w:asciiTheme="majorBidi" w:hAnsiTheme="majorBidi" w:cstheme="majorBidi"/>
          <w:sz w:val="36"/>
          <w:szCs w:val="36"/>
          <w:lang w:bidi="ar-EG"/>
        </w:rPr>
      </w:pPr>
      <w:bookmarkStart w:id="0" w:name="_GoBack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ملخص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لمائة خصلة انفرد بها صلى الله عليه وسلم عن بقية الأنبياء السابقين عليهم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السلام</w:t>
      </w:r>
      <w:bookmarkEnd w:id="0"/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للدكتور /خليل إبراهيم ملا خاطر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أستاذ مشارك في المعهد العالي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للدعوة الإسلامية بالمدينة النبوية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لخصها إبراهيم الحدادي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  <w:rtl/>
        </w:rPr>
        <w:t>ما أكرمه الله</w:t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</w:rPr>
        <w:t xml:space="preserve"> </w:t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  <w:rtl/>
        </w:rPr>
        <w:t>تعالى به لذاته في الدنيا</w:t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</w:rPr>
        <w:t xml:space="preserve"> </w:t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1-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أخذ الله له العهد على جميع الأنبياء ، صلى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كان عند أهل الكتاب علم تام به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كان نبيا وآدم منجدل في طينته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 أول المسلمين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هو خاتم النبيين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 نبي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الإسلام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 أولى بالأنبياء من أممهم صلى الله عليه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هو أولى بالمؤمنين من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أنفسهم ،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 وأزواجه أمهاتهم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كونه منة يمتن الله بها على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عباده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كونه خيرة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الخلق ،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 وسيد ولد آدم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11-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طاعته ومبايعته هي عين طاعة الله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ومبايعته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الإيمان به مقرون بالإيمان بالله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تعالى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 رحمة للعالمين صلى الله عليه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هو أمنة لأمته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عموم رسالته صلى الله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تكفل المولى بحفظه وعصمته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التكفل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بحفظ دينه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18-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القسم بحياته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19-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القسم ببلده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القسم له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21-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لم يناده باسمه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ذكر في أول من ذكر من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الأنبياء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النهي عن مناداته باسمه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لا يرفع صوت فوق صوته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تقديم الصدقة بين يدي مناجاتهم له ( ثم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نسخ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 ذلك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).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جعله الله نورا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فرض بعض شرعه في السماء صلى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lastRenderedPageBreak/>
        <w:t xml:space="preserve">28-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تولى الإجابة عنه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29-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استمرار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الصلاة عليه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الإسراء والمعراج به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31- </w:t>
      </w:r>
      <w:proofErr w:type="spell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معجزاته</w:t>
      </w:r>
      <w:proofErr w:type="spell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غفر له ما تقدم من ذنبه وما تأخر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تأخير دعوته المستجابة ليوم القيامة صلى الله عليه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أعطي جوامع الكلم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أعطي مفاتيح خزائن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الأرض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إسلام قرينه من الجن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نصره بالرعب مسيرة شهر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38-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شهادة الله وملائكته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له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39-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إمامته بالأنبياء في بيت المقدس صلى الله عليه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قرنه خير قرون بني آدم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41-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ما بين بيته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ومنبره روضة من رياض الجنة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أعطي انشقاق القمر صلى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يرى من وراء ظهره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رؤيته في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المنام حق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عرض الأنبياء مع أممهم عليه صلى الله عليه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جعل خاتم النبوة بين كتفيه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اطلاعه على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المغيبات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  <w:rtl/>
        </w:rPr>
        <w:t xml:space="preserve">ما أكرمه الله تعالى به في </w:t>
      </w:r>
      <w:proofErr w:type="gramStart"/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  <w:rtl/>
        </w:rPr>
        <w:t>الآخرة</w:t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</w:rPr>
        <w:t xml:space="preserve"> </w:t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>48-</w:t>
      </w:r>
      <w:proofErr w:type="gramEnd"/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 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وصفه بالشهادة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49- 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ما أعطي من الشفاعات صلى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هو أول من يبعث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51-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 إمام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الأنبياء وخطيبهم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كل الأنبياء تحت لوائه صلى الله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هو أول من يجوز على الصراط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أول من يقرع باب الجنة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 أول من يدخل الجنة صلى الله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إعطاؤه الوسيلة والفضيلة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( الوسيلة : اعلى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منزلة في الجنة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).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إعطاؤه المقام المحمود صلى الله عليه وسلم .( وهي الشفاعة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العظمى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).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lastRenderedPageBreak/>
        <w:t xml:space="preserve">58-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إعطاؤه الكوثر صلى الله عليه وسلم .( وهو نهر في الجنة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).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59-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إعطاؤه لواء الحمد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يكون له كرسي عن يمين العرش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61-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هو أكثر الأنبياء تبعا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هو سيد الأولين والآخرين يوم القيامة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 أول شافع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ومشفع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هو مبشر الناس يوم يفزع إليه الأنبياء صلى الله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ما يوحى إليه في سجوده تحت العرش مما لم يفتح على غيره من قبل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ومن بعد صلى الله عليه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منبره على حوضه صلى الله عليه وسلم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  <w:rtl/>
        </w:rPr>
        <w:t xml:space="preserve">ما أكرمه الله به في أمته في </w:t>
      </w:r>
      <w:proofErr w:type="gramStart"/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  <w:rtl/>
        </w:rPr>
        <w:t>الدنيا</w:t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</w:rPr>
        <w:t xml:space="preserve"> </w:t>
      </w:r>
      <w:r w:rsidRPr="000F1B94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</w:rPr>
        <w:br/>
      </w:r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>67-</w:t>
      </w:r>
      <w:proofErr w:type="gramEnd"/>
      <w:r w:rsidR="000F1B94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جعلت خير الأمم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68-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سماهم الله تعالى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المسلمين ،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 وخصهم بالإسلام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proofErr w:type="gramStart"/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69-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أكمل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 الله لها الدين ، وأتم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عليها النعمة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ما حطه الله لها عنها من الاصر والاغلال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71-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صلاة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المسيح خلف إمام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المسلمين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أحلت لها الغنائم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جعلت صفوفها كصفوف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الملائكة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التيمم والصلاة على الأرض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خصهم بيوم الجمعة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  <w:lang w:bidi="ar-EG"/>
        </w:rPr>
        <w:t xml:space="preserve">76-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خصهم بساعة الإجابة يوم الجمعة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خصهم بليلة القدر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78-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هذه الأمة هي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شهداء الله في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الأرض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79-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مثلها في الكتب السابقة ( ذلك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مثلهم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 في التوراة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ومثلهم في الإنجيل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).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لن تهلك بجوع ، ولا يسلط عليها عدو من غيرها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فيستأصلها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81-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خصت بصلاة العشاء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تؤمن بجميع الأنبياء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حفظها من التنقص في حق ربها عز وجل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لا تزال طائفة منها على الحق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منصورة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B362B8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  <w:rtl/>
        </w:rPr>
        <w:t xml:space="preserve">ما أكرمه الله تعالى به في أمته في </w:t>
      </w:r>
      <w:proofErr w:type="gramStart"/>
      <w:r w:rsidRPr="00B362B8">
        <w:rPr>
          <w:rFonts w:asciiTheme="majorBidi" w:hAnsiTheme="majorBidi" w:cstheme="majorBidi"/>
          <w:b/>
          <w:bCs/>
          <w:color w:val="008000"/>
          <w:sz w:val="36"/>
          <w:szCs w:val="36"/>
          <w:u w:val="single"/>
          <w:rtl/>
        </w:rPr>
        <w:t>الآخرة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lastRenderedPageBreak/>
        <w:t>85-</w:t>
      </w:r>
      <w:proofErr w:type="gramEnd"/>
      <w:r w:rsidR="00B362B8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هي شاهدة للأنبياء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على أممهم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هي أول من يجتاز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الصراط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هي أول من يدخل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الجنة ،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وهي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محرمة على الناس حتى تدخلها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88-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انفرادها بدخول الباب الأيمن من الجنة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89-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سيفديها بغير من الأمم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تأتي غرا محجلين من آثار الوضوء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91-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هي أكثر أهل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الجنة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92-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سيرضي الله نبيه صلى الله عليه وسلم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فيها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93-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زيادة الثواب مع قلة العمل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94-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كلها تدخل الجنة إلا من أبى بمعصيته لله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ورسوله للحديث الذي رواه البخاري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95-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كثرة الشفاعات في أمته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96-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تمني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الكفار لو كانوا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مسلمين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97-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هم الآخرون في الدنيا السابقون يوم القيامة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98-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دخول العدد الكثير منها الجنة بغير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حساب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99-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لها علامة تعرف بها ربها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عز وجل وهو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الساق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="00732AEF">
        <w:rPr>
          <w:rFonts w:asciiTheme="majorBidi" w:hAnsiTheme="majorBidi" w:cstheme="majorBidi" w:hint="cs"/>
          <w:color w:val="008000"/>
          <w:sz w:val="36"/>
          <w:szCs w:val="36"/>
          <w:rtl/>
        </w:rPr>
        <w:t xml:space="preserve">100-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فيها سادات أهل الجنة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وصلى الله وسلم على نبينا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محمد وعلى </w:t>
      </w:r>
      <w:proofErr w:type="spell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آله</w:t>
      </w:r>
      <w:proofErr w:type="spellEnd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 xml:space="preserve"> وصحبه </w:t>
      </w:r>
      <w:proofErr w:type="gramStart"/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أجمعين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.</w:t>
      </w:r>
      <w:proofErr w:type="gramEnd"/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br/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المرجع كتاب /</w:t>
      </w:r>
      <w:r w:rsidR="001E7FB5">
        <w:rPr>
          <w:rFonts w:asciiTheme="majorBidi" w:hAnsiTheme="majorBidi" w:cstheme="majorBidi" w:hint="cs"/>
          <w:color w:val="008000"/>
          <w:sz w:val="36"/>
          <w:szCs w:val="36"/>
          <w:rtl/>
          <w:lang w:bidi="ar-EG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تذكير المسلمين باتباع سيد المرسلين</w:t>
      </w:r>
      <w:r w:rsidRPr="00620A15">
        <w:rPr>
          <w:rFonts w:asciiTheme="majorBidi" w:hAnsiTheme="majorBidi" w:cstheme="majorBidi"/>
          <w:color w:val="008000"/>
          <w:sz w:val="36"/>
          <w:szCs w:val="36"/>
        </w:rPr>
        <w:t xml:space="preserve"> </w:t>
      </w:r>
      <w:r w:rsidRPr="00620A15">
        <w:rPr>
          <w:rFonts w:asciiTheme="majorBidi" w:hAnsiTheme="majorBidi" w:cstheme="majorBidi"/>
          <w:color w:val="008000"/>
          <w:sz w:val="36"/>
          <w:szCs w:val="36"/>
          <w:rtl/>
        </w:rPr>
        <w:t>صلى الله عليه وسلم</w:t>
      </w:r>
    </w:p>
    <w:sectPr w:rsidR="00B80992" w:rsidRPr="00620A15" w:rsidSect="00620A15"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8EB"/>
    <w:rsid w:val="00027E8B"/>
    <w:rsid w:val="000F1B94"/>
    <w:rsid w:val="001E7FB5"/>
    <w:rsid w:val="00620A15"/>
    <w:rsid w:val="00732AEF"/>
    <w:rsid w:val="00931DDD"/>
    <w:rsid w:val="00B362B8"/>
    <w:rsid w:val="00B718EB"/>
    <w:rsid w:val="00B8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759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wael-shaban</dc:creator>
  <cp:keywords/>
  <dc:description/>
  <cp:lastModifiedBy>wael-shaban</cp:lastModifiedBy>
  <cp:revision>8</cp:revision>
  <dcterms:created xsi:type="dcterms:W3CDTF">2012-09-11T06:53:00Z</dcterms:created>
  <dcterms:modified xsi:type="dcterms:W3CDTF">2012-09-11T07:02:00Z</dcterms:modified>
</cp:coreProperties>
</file>